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DF474B" w14:textId="77777777" w:rsidR="004F5C60" w:rsidRPr="00CA1A16" w:rsidRDefault="004F5C60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E6CD7C7" w14:textId="06F21378" w:rsidR="00CA1A16" w:rsidRDefault="00CA1A16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63900A0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874EDB0" w14:textId="2C40F9F7" w:rsidR="00AD7459" w:rsidRPr="00AD7459" w:rsidRDefault="00AD7459" w:rsidP="00AD7459">
      <w:pPr>
        <w:jc w:val="center"/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Communiqué de presse </w:t>
      </w:r>
      <w:r w:rsidR="00B3093D">
        <w:rPr>
          <w:rFonts w:ascii="Verdana" w:hAnsi="Verdana"/>
          <w:b/>
          <w:bCs/>
          <w:color w:val="000000"/>
          <w:sz w:val="17"/>
          <w:szCs w:val="17"/>
        </w:rPr>
        <w:t>samedi 1</w:t>
      </w:r>
      <w:r w:rsidR="00B3093D" w:rsidRPr="00B3093D">
        <w:rPr>
          <w:rFonts w:ascii="Verdana" w:hAnsi="Verdana"/>
          <w:b/>
          <w:bCs/>
          <w:color w:val="000000"/>
          <w:sz w:val="17"/>
          <w:szCs w:val="17"/>
          <w:vertAlign w:val="superscript"/>
        </w:rPr>
        <w:t>er</w:t>
      </w:r>
      <w:r w:rsidR="00B3093D">
        <w:rPr>
          <w:rFonts w:ascii="Verdana" w:hAnsi="Verdana"/>
          <w:b/>
          <w:bCs/>
          <w:color w:val="000000"/>
          <w:sz w:val="17"/>
          <w:szCs w:val="17"/>
        </w:rPr>
        <w:t xml:space="preserve"> aout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2026</w:t>
      </w:r>
    </w:p>
    <w:p w14:paraId="08CF2406" w14:textId="07D11446" w:rsidR="00AD7459" w:rsidRPr="00AD7459" w:rsidRDefault="00AD7459" w:rsidP="00AD7459">
      <w:pPr>
        <w:jc w:val="center"/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Championnats d’Europe à </w:t>
      </w:r>
      <w:r>
        <w:rPr>
          <w:rFonts w:ascii="Verdana" w:hAnsi="Verdana"/>
          <w:b/>
          <w:bCs/>
          <w:color w:val="000000"/>
          <w:sz w:val="17"/>
          <w:szCs w:val="17"/>
        </w:rPr>
        <w:t>Paris</w:t>
      </w:r>
    </w:p>
    <w:p w14:paraId="0DA5BEAB" w14:textId="510130BD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Du </w:t>
      </w:r>
      <w:r>
        <w:rPr>
          <w:rFonts w:ascii="Verdana" w:hAnsi="Verdana"/>
          <w:b/>
          <w:bCs/>
          <w:color w:val="000000"/>
          <w:sz w:val="17"/>
          <w:szCs w:val="17"/>
        </w:rPr>
        <w:t>31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juillet 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au </w:t>
      </w:r>
      <w:r>
        <w:rPr>
          <w:rFonts w:ascii="Verdana" w:hAnsi="Verdana"/>
          <w:b/>
          <w:bCs/>
          <w:color w:val="000000"/>
          <w:sz w:val="17"/>
          <w:szCs w:val="17"/>
        </w:rPr>
        <w:t>16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>aout 2026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– J</w:t>
      </w:r>
      <w:r w:rsidR="00301411">
        <w:rPr>
          <w:rFonts w:ascii="Verdana" w:hAnsi="Verdana"/>
          <w:b/>
          <w:bCs/>
          <w:color w:val="000000"/>
          <w:sz w:val="17"/>
          <w:szCs w:val="17"/>
        </w:rPr>
        <w:t>3</w:t>
      </w:r>
    </w:p>
    <w:p w14:paraId="051D990F" w14:textId="77777777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</w:p>
    <w:p w14:paraId="2C468613" w14:textId="77777777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</w:p>
    <w:p w14:paraId="3122DE2A" w14:textId="0ADFB627" w:rsidR="00256400" w:rsidRDefault="00FA65A8" w:rsidP="008D216F">
      <w:pPr>
        <w:rPr>
          <w:rFonts w:ascii="Verdana" w:hAnsi="Verdana"/>
          <w:color w:val="000000"/>
          <w:sz w:val="17"/>
          <w:szCs w:val="17"/>
        </w:rPr>
      </w:pPr>
      <w:r w:rsidRPr="00FA65A8">
        <w:rPr>
          <w:rFonts w:ascii="Verdana" w:hAnsi="Verdana"/>
          <w:color w:val="000000"/>
          <w:sz w:val="17"/>
          <w:szCs w:val="17"/>
        </w:rPr>
        <w:t>Retrouvez le communiqué de presse de cette troisième journée de compétition, marquée par la sixième place de Naïs Gillet et Gwendal Bisch au 3 m synchronisé mixte, ainsi que par la douzième place de Naïs Gillet en finale du 1 m féminin.</w:t>
      </w:r>
    </w:p>
    <w:p w14:paraId="38CC2622" w14:textId="77777777" w:rsidR="00FA65A8" w:rsidRDefault="00FA65A8" w:rsidP="008D216F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</w:p>
    <w:p w14:paraId="66B2D6E1" w14:textId="15F69E48" w:rsidR="008D216F" w:rsidRPr="00AD7459" w:rsidRDefault="008D216F" w:rsidP="008D216F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Plongeon</w:t>
      </w:r>
    </w:p>
    <w:p w14:paraId="75EA689A" w14:textId="77777777" w:rsidR="008D216F" w:rsidRDefault="008D216F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3CBBC73E" w14:textId="5047E074" w:rsidR="008D216F" w:rsidRDefault="008D216F" w:rsidP="008D216F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1 mètre</w:t>
      </w:r>
      <w:r w:rsidR="007A62A0">
        <w:rPr>
          <w:rFonts w:ascii="Verdana" w:hAnsi="Verdana"/>
          <w:b/>
          <w:bCs/>
          <w:color w:val="000000"/>
          <w:sz w:val="17"/>
          <w:szCs w:val="17"/>
        </w:rPr>
        <w:t xml:space="preserve"> femmes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– Finale</w:t>
      </w:r>
    </w:p>
    <w:p w14:paraId="00F84897" w14:textId="298E142D" w:rsidR="00394E72" w:rsidRPr="00394E72" w:rsidRDefault="00394E72" w:rsidP="00394E72">
      <w:pPr>
        <w:rPr>
          <w:color w:val="000000"/>
          <w:sz w:val="17"/>
          <w:szCs w:val="17"/>
        </w:rPr>
      </w:pPr>
      <w:r w:rsidRPr="00301411">
        <w:rPr>
          <w:rFonts w:ascii="Verdana" w:hAnsi="Verdana"/>
          <w:color w:val="000000"/>
          <w:sz w:val="17"/>
          <w:szCs w:val="17"/>
        </w:rPr>
        <w:t>1 PELLACANI Chiara ITA –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394E72">
        <w:rPr>
          <w:rFonts w:ascii="Verdana" w:hAnsi="Verdana"/>
          <w:color w:val="000000"/>
          <w:sz w:val="17"/>
          <w:szCs w:val="17"/>
        </w:rPr>
        <w:t>298.90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301411">
        <w:rPr>
          <w:rFonts w:ascii="Verdana" w:hAnsi="Verdana"/>
          <w:color w:val="000000"/>
          <w:sz w:val="17"/>
          <w:szCs w:val="17"/>
        </w:rPr>
        <w:t>pts</w:t>
      </w:r>
    </w:p>
    <w:p w14:paraId="50057942" w14:textId="382D8C22" w:rsidR="00394E72" w:rsidRDefault="00394E72" w:rsidP="00394E72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 </w:t>
      </w:r>
      <w:r w:rsidRPr="00394E72">
        <w:rPr>
          <w:rFonts w:ascii="Verdana" w:hAnsi="Verdana"/>
          <w:color w:val="000000"/>
          <w:sz w:val="17"/>
          <w:szCs w:val="17"/>
        </w:rPr>
        <w:t>HEIMBERG Michelle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394E72">
        <w:rPr>
          <w:rFonts w:ascii="Verdana" w:hAnsi="Verdana"/>
          <w:color w:val="000000"/>
          <w:sz w:val="17"/>
          <w:szCs w:val="17"/>
        </w:rPr>
        <w:t>Luisa</w:t>
      </w:r>
      <w:r w:rsidRPr="00301411"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SUI</w:t>
      </w:r>
      <w:r>
        <w:rPr>
          <w:rFonts w:ascii="Verdana" w:hAnsi="Verdana"/>
          <w:color w:val="000000"/>
          <w:sz w:val="17"/>
          <w:szCs w:val="17"/>
        </w:rPr>
        <w:t xml:space="preserve"> – </w:t>
      </w:r>
      <w:r w:rsidRPr="00394E72">
        <w:rPr>
          <w:rFonts w:ascii="Verdana" w:hAnsi="Verdana"/>
          <w:color w:val="000000"/>
          <w:sz w:val="17"/>
          <w:szCs w:val="17"/>
        </w:rPr>
        <w:t>258.80</w:t>
      </w:r>
      <w:r>
        <w:rPr>
          <w:rFonts w:ascii="Verdana" w:hAnsi="Verdana"/>
          <w:color w:val="000000"/>
          <w:sz w:val="17"/>
          <w:szCs w:val="17"/>
        </w:rPr>
        <w:t xml:space="preserve"> pts</w:t>
      </w:r>
    </w:p>
    <w:p w14:paraId="7D09BFDA" w14:textId="79A7E0FF" w:rsidR="00394E72" w:rsidRDefault="00394E72" w:rsidP="00394E72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3 </w:t>
      </w:r>
      <w:r w:rsidRPr="00394E72">
        <w:rPr>
          <w:rFonts w:ascii="Verdana" w:hAnsi="Verdana"/>
          <w:color w:val="000000"/>
          <w:sz w:val="17"/>
          <w:szCs w:val="17"/>
        </w:rPr>
        <w:t>BENT-ASHMEIL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 w:rsidRPr="00394E72">
        <w:rPr>
          <w:rFonts w:ascii="Verdana" w:hAnsi="Verdana"/>
          <w:color w:val="000000"/>
          <w:sz w:val="17"/>
          <w:szCs w:val="17"/>
        </w:rPr>
        <w:t>Desharne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 xml:space="preserve">– </w:t>
      </w:r>
      <w:r w:rsidRPr="00394E72">
        <w:rPr>
          <w:rFonts w:ascii="Verdana" w:hAnsi="Verdana"/>
          <w:color w:val="000000"/>
          <w:sz w:val="17"/>
          <w:szCs w:val="17"/>
        </w:rPr>
        <w:t>254.35</w:t>
      </w:r>
      <w:r>
        <w:rPr>
          <w:rFonts w:ascii="Verdana" w:hAnsi="Verdana"/>
          <w:color w:val="000000"/>
          <w:sz w:val="17"/>
          <w:szCs w:val="17"/>
        </w:rPr>
        <w:t xml:space="preserve"> pts</w:t>
      </w:r>
    </w:p>
    <w:p w14:paraId="7A12028E" w14:textId="65EBC238" w:rsidR="00394E72" w:rsidRDefault="00394E72" w:rsidP="00394E72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12</w:t>
      </w:r>
      <w:r w:rsidRPr="000E4588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Pr="00301411">
        <w:rPr>
          <w:rFonts w:ascii="Verdana" w:hAnsi="Verdana"/>
          <w:b/>
          <w:bCs/>
          <w:color w:val="000000"/>
          <w:sz w:val="17"/>
          <w:szCs w:val="17"/>
        </w:rPr>
        <w:t>GILLET Nais 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FRA – </w:t>
      </w:r>
      <w:r w:rsidRPr="00394E72">
        <w:rPr>
          <w:rFonts w:ascii="Verdana" w:hAnsi="Verdana"/>
          <w:b/>
          <w:bCs/>
          <w:color w:val="000000"/>
          <w:sz w:val="17"/>
          <w:szCs w:val="17"/>
        </w:rPr>
        <w:t>201.90</w:t>
      </w:r>
      <w:r w:rsidRPr="008D216F">
        <w:rPr>
          <w:rFonts w:ascii="Verdana" w:hAnsi="Verdana"/>
          <w:b/>
          <w:bCs/>
          <w:color w:val="000000"/>
          <w:sz w:val="17"/>
          <w:szCs w:val="17"/>
        </w:rPr>
        <w:t> </w:t>
      </w:r>
      <w:r w:rsidRPr="000E4588">
        <w:rPr>
          <w:rFonts w:ascii="Verdana" w:hAnsi="Verdana"/>
          <w:b/>
          <w:bCs/>
          <w:color w:val="000000"/>
          <w:sz w:val="17"/>
          <w:szCs w:val="17"/>
        </w:rPr>
        <w:t>pts</w:t>
      </w:r>
    </w:p>
    <w:p w14:paraId="2A712159" w14:textId="77777777" w:rsidR="007A62A0" w:rsidRDefault="007A62A0" w:rsidP="00256400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4D45C9E6" w14:textId="77777777" w:rsidR="007A62A0" w:rsidRDefault="007A62A0" w:rsidP="00256400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33D27575" w14:textId="6FB28D68" w:rsidR="002B587D" w:rsidRDefault="002B587D" w:rsidP="002B587D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3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mètre</w:t>
      </w:r>
      <w:r>
        <w:rPr>
          <w:rFonts w:ascii="Verdana" w:hAnsi="Verdana"/>
          <w:b/>
          <w:bCs/>
          <w:color w:val="000000"/>
          <w:sz w:val="17"/>
          <w:szCs w:val="17"/>
        </w:rPr>
        <w:t>s synchro mixte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– Finale</w:t>
      </w:r>
    </w:p>
    <w:p w14:paraId="2BF0DF73" w14:textId="398E0411" w:rsidR="002B587D" w:rsidRDefault="002B587D" w:rsidP="002B587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1 </w:t>
      </w:r>
      <w:r>
        <w:rPr>
          <w:rFonts w:ascii="Verdana" w:hAnsi="Verdana"/>
          <w:color w:val="000000"/>
          <w:sz w:val="17"/>
          <w:szCs w:val="17"/>
        </w:rPr>
        <w:t>ITA</w:t>
      </w:r>
      <w:r>
        <w:rPr>
          <w:rFonts w:ascii="Verdana" w:hAnsi="Verdana"/>
          <w:color w:val="000000"/>
          <w:sz w:val="17"/>
          <w:szCs w:val="17"/>
        </w:rPr>
        <w:t xml:space="preserve"> – </w:t>
      </w:r>
      <w:r w:rsidRPr="002B587D">
        <w:rPr>
          <w:rFonts w:ascii="Verdana" w:hAnsi="Verdana"/>
          <w:color w:val="000000"/>
          <w:sz w:val="17"/>
          <w:szCs w:val="17"/>
        </w:rPr>
        <w:t>305.85</w:t>
      </w:r>
      <w:r>
        <w:rPr>
          <w:rFonts w:ascii="Verdana" w:hAnsi="Verdana"/>
          <w:color w:val="000000"/>
          <w:sz w:val="17"/>
          <w:szCs w:val="17"/>
        </w:rPr>
        <w:t xml:space="preserve"> pts</w:t>
      </w:r>
    </w:p>
    <w:p w14:paraId="52B8FF5D" w14:textId="79089726" w:rsidR="002B587D" w:rsidRDefault="002B587D" w:rsidP="002B587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 </w:t>
      </w:r>
      <w:r>
        <w:rPr>
          <w:rFonts w:ascii="Verdana" w:hAnsi="Verdana"/>
          <w:color w:val="000000"/>
          <w:sz w:val="17"/>
          <w:szCs w:val="17"/>
        </w:rPr>
        <w:t>NAB</w:t>
      </w:r>
      <w:r w:rsidRPr="00256400"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 xml:space="preserve">- </w:t>
      </w:r>
      <w:r w:rsidRPr="002B587D">
        <w:rPr>
          <w:rFonts w:ascii="Verdana" w:hAnsi="Verdana"/>
          <w:color w:val="000000"/>
          <w:sz w:val="17"/>
          <w:szCs w:val="17"/>
        </w:rPr>
        <w:t>286.17</w:t>
      </w:r>
      <w:r>
        <w:rPr>
          <w:rFonts w:ascii="Verdana" w:hAnsi="Verdana"/>
          <w:color w:val="000000"/>
          <w:sz w:val="17"/>
          <w:szCs w:val="17"/>
        </w:rPr>
        <w:t xml:space="preserve"> pts</w:t>
      </w:r>
    </w:p>
    <w:p w14:paraId="1E2982A8" w14:textId="5A945FD9" w:rsidR="002B587D" w:rsidRDefault="002B587D" w:rsidP="002B587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3 </w:t>
      </w:r>
      <w:r>
        <w:rPr>
          <w:rFonts w:ascii="Verdana" w:hAnsi="Verdana"/>
          <w:color w:val="000000"/>
          <w:sz w:val="17"/>
          <w:szCs w:val="17"/>
        </w:rPr>
        <w:t>GER</w:t>
      </w:r>
      <w:r>
        <w:rPr>
          <w:rFonts w:ascii="Verdana" w:hAnsi="Verdana"/>
          <w:color w:val="000000"/>
          <w:sz w:val="17"/>
          <w:szCs w:val="17"/>
        </w:rPr>
        <w:t xml:space="preserve"> – </w:t>
      </w:r>
      <w:r w:rsidRPr="002B587D">
        <w:rPr>
          <w:rFonts w:ascii="Verdana" w:hAnsi="Verdana"/>
          <w:color w:val="000000"/>
          <w:sz w:val="17"/>
          <w:szCs w:val="17"/>
        </w:rPr>
        <w:t>284.19</w:t>
      </w:r>
      <w:r w:rsidRPr="00256400"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pts</w:t>
      </w:r>
    </w:p>
    <w:p w14:paraId="398621C7" w14:textId="31272C2D" w:rsidR="002B587D" w:rsidRDefault="002B587D" w:rsidP="002B587D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6</w:t>
      </w:r>
      <w:r w:rsidRPr="0038079F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FRA </w:t>
      </w:r>
      <w:r w:rsidRPr="002B587D">
        <w:rPr>
          <w:rFonts w:ascii="Verdana" w:hAnsi="Verdana"/>
          <w:b/>
          <w:bCs/>
          <w:color w:val="000000"/>
          <w:sz w:val="17"/>
          <w:szCs w:val="17"/>
        </w:rPr>
        <w:t>BISCH Gwendal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Pr="002B587D">
        <w:rPr>
          <w:rFonts w:ascii="Verdana" w:hAnsi="Verdana"/>
          <w:b/>
          <w:bCs/>
          <w:color w:val="000000"/>
          <w:sz w:val="17"/>
          <w:szCs w:val="17"/>
        </w:rPr>
        <w:t>GILLET Nais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Pr="0038079F">
        <w:rPr>
          <w:rFonts w:ascii="Verdana" w:hAnsi="Verdana"/>
          <w:b/>
          <w:bCs/>
          <w:color w:val="000000"/>
          <w:sz w:val="17"/>
          <w:szCs w:val="17"/>
        </w:rPr>
        <w:t>–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Pr="002B587D">
        <w:rPr>
          <w:rFonts w:ascii="Verdana" w:hAnsi="Verdana"/>
          <w:b/>
          <w:bCs/>
          <w:color w:val="000000"/>
          <w:sz w:val="17"/>
          <w:szCs w:val="17"/>
        </w:rPr>
        <w:t>252.33</w:t>
      </w:r>
      <w:r w:rsidRPr="0038079F">
        <w:rPr>
          <w:rFonts w:ascii="Verdana" w:hAnsi="Verdana"/>
          <w:b/>
          <w:bCs/>
          <w:color w:val="000000"/>
          <w:sz w:val="17"/>
          <w:szCs w:val="17"/>
        </w:rPr>
        <w:t xml:space="preserve"> pts</w:t>
      </w:r>
    </w:p>
    <w:p w14:paraId="5E94A54F" w14:textId="77777777" w:rsidR="00256400" w:rsidRDefault="00256400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5B5F6BCA" w14:textId="3F37F37C" w:rsidR="00256400" w:rsidRDefault="00256400" w:rsidP="008D216F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Déclarations : </w:t>
      </w:r>
      <w:hyperlink r:id="rId8" w:history="1">
        <w:r w:rsidR="00410BC3"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https://www.ffnatation.fr/actualites/actu-grand-public/championnats-deurope-de-paris-2026-le-3-m-synchro-mixte-6eme-nais</w:t>
        </w:r>
      </w:hyperlink>
    </w:p>
    <w:p w14:paraId="3D185C13" w14:textId="77777777" w:rsidR="00256400" w:rsidRDefault="00256400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560859F7" w14:textId="252BBAEF" w:rsidR="008D216F" w:rsidRDefault="008D216F" w:rsidP="008D216F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1 mètre</w:t>
      </w:r>
      <w:r w:rsidR="00301411">
        <w:rPr>
          <w:rFonts w:ascii="Verdana" w:hAnsi="Verdana"/>
          <w:b/>
          <w:bCs/>
          <w:color w:val="000000"/>
          <w:sz w:val="17"/>
          <w:szCs w:val="17"/>
        </w:rPr>
        <w:t xml:space="preserve"> femmes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– </w:t>
      </w:r>
      <w:r>
        <w:rPr>
          <w:rFonts w:ascii="Verdana" w:hAnsi="Verdana"/>
          <w:b/>
          <w:bCs/>
          <w:color w:val="000000"/>
          <w:sz w:val="17"/>
          <w:szCs w:val="17"/>
        </w:rPr>
        <w:t>Éliminatoires</w:t>
      </w:r>
    </w:p>
    <w:p w14:paraId="6316C6F5" w14:textId="04562DFD" w:rsidR="008D216F" w:rsidRPr="00301411" w:rsidRDefault="008D216F" w:rsidP="008D216F">
      <w:pPr>
        <w:rPr>
          <w:rFonts w:ascii="Verdana" w:hAnsi="Verdana"/>
          <w:color w:val="000000"/>
          <w:sz w:val="17"/>
          <w:szCs w:val="17"/>
        </w:rPr>
      </w:pPr>
      <w:r w:rsidRPr="00301411">
        <w:rPr>
          <w:rFonts w:ascii="Verdana" w:hAnsi="Verdana"/>
          <w:color w:val="000000"/>
          <w:sz w:val="17"/>
          <w:szCs w:val="17"/>
        </w:rPr>
        <w:t xml:space="preserve">1 </w:t>
      </w:r>
      <w:r w:rsidR="00301411" w:rsidRPr="00301411">
        <w:rPr>
          <w:rFonts w:ascii="Verdana" w:hAnsi="Verdana"/>
          <w:color w:val="000000"/>
          <w:sz w:val="17"/>
          <w:szCs w:val="17"/>
        </w:rPr>
        <w:t>PELLACANI Chiara</w:t>
      </w:r>
      <w:r w:rsidRPr="00301411">
        <w:rPr>
          <w:rFonts w:ascii="Verdana" w:hAnsi="Verdana"/>
          <w:color w:val="000000"/>
          <w:sz w:val="17"/>
          <w:szCs w:val="17"/>
        </w:rPr>
        <w:t> </w:t>
      </w:r>
      <w:r w:rsidR="00301411" w:rsidRPr="00301411">
        <w:rPr>
          <w:rFonts w:ascii="Verdana" w:hAnsi="Verdana"/>
          <w:color w:val="000000"/>
          <w:sz w:val="17"/>
          <w:szCs w:val="17"/>
        </w:rPr>
        <w:t>ITA</w:t>
      </w:r>
      <w:r w:rsidRPr="00301411">
        <w:rPr>
          <w:rFonts w:ascii="Verdana" w:hAnsi="Verdana"/>
          <w:color w:val="000000"/>
          <w:sz w:val="17"/>
          <w:szCs w:val="17"/>
        </w:rPr>
        <w:t xml:space="preserve"> –</w:t>
      </w:r>
      <w:r w:rsidR="00301411">
        <w:rPr>
          <w:rFonts w:ascii="Verdana" w:hAnsi="Verdana"/>
          <w:color w:val="000000"/>
          <w:sz w:val="17"/>
          <w:szCs w:val="17"/>
        </w:rPr>
        <w:t xml:space="preserve"> </w:t>
      </w:r>
      <w:r w:rsidR="00301411" w:rsidRPr="00301411">
        <w:rPr>
          <w:rFonts w:ascii="Verdana" w:hAnsi="Verdana"/>
          <w:color w:val="000000"/>
          <w:sz w:val="17"/>
          <w:szCs w:val="17"/>
        </w:rPr>
        <w:t>263.35</w:t>
      </w:r>
      <w:r w:rsidR="00301411">
        <w:rPr>
          <w:rFonts w:ascii="Verdana" w:hAnsi="Verdana"/>
          <w:color w:val="000000"/>
          <w:sz w:val="17"/>
          <w:szCs w:val="17"/>
        </w:rPr>
        <w:t xml:space="preserve"> </w:t>
      </w:r>
      <w:r w:rsidRPr="00301411">
        <w:rPr>
          <w:rFonts w:ascii="Verdana" w:hAnsi="Verdana"/>
          <w:color w:val="000000"/>
          <w:sz w:val="17"/>
          <w:szCs w:val="17"/>
        </w:rPr>
        <w:t>pts</w:t>
      </w:r>
    </w:p>
    <w:p w14:paraId="7BDB9FA8" w14:textId="017B7569" w:rsidR="008D216F" w:rsidRDefault="008D216F" w:rsidP="008D216F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 </w:t>
      </w:r>
      <w:r w:rsidR="00301411" w:rsidRPr="00301411">
        <w:rPr>
          <w:rFonts w:ascii="Verdana" w:hAnsi="Verdana"/>
          <w:color w:val="000000"/>
          <w:sz w:val="17"/>
          <w:szCs w:val="17"/>
        </w:rPr>
        <w:t>AIDAROVA Kristina </w:t>
      </w:r>
      <w:r w:rsidR="00301411">
        <w:rPr>
          <w:rFonts w:ascii="Verdana" w:hAnsi="Verdana"/>
          <w:color w:val="000000"/>
          <w:sz w:val="17"/>
          <w:szCs w:val="17"/>
        </w:rPr>
        <w:t>NAB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 xml:space="preserve">– </w:t>
      </w:r>
      <w:proofErr w:type="gramStart"/>
      <w:r w:rsidR="00301411" w:rsidRPr="00301411">
        <w:rPr>
          <w:rFonts w:ascii="Verdana" w:hAnsi="Verdana"/>
          <w:color w:val="000000"/>
          <w:sz w:val="17"/>
          <w:szCs w:val="17"/>
        </w:rPr>
        <w:t>255.95 </w:t>
      </w:r>
      <w:r w:rsidR="00301411"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>pts</w:t>
      </w:r>
      <w:proofErr w:type="gramEnd"/>
    </w:p>
    <w:p w14:paraId="3388FD7F" w14:textId="467DC2AA" w:rsidR="008D216F" w:rsidRDefault="008D216F" w:rsidP="008D216F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3 </w:t>
      </w:r>
      <w:r w:rsidR="00301411" w:rsidRPr="00301411">
        <w:rPr>
          <w:rFonts w:ascii="Verdana" w:hAnsi="Verdana"/>
          <w:color w:val="000000"/>
          <w:sz w:val="17"/>
          <w:szCs w:val="17"/>
        </w:rPr>
        <w:t>HENTSCHEL Lena</w:t>
      </w:r>
      <w:r w:rsidR="00301411">
        <w:rPr>
          <w:rFonts w:ascii="Verdana" w:hAnsi="Verdana"/>
          <w:color w:val="000000"/>
          <w:sz w:val="17"/>
          <w:szCs w:val="17"/>
        </w:rPr>
        <w:t xml:space="preserve"> </w:t>
      </w:r>
      <w:r w:rsidR="00301411" w:rsidRPr="00301411">
        <w:rPr>
          <w:rFonts w:ascii="Verdana" w:hAnsi="Verdana"/>
          <w:color w:val="000000"/>
          <w:sz w:val="17"/>
          <w:szCs w:val="17"/>
        </w:rPr>
        <w:t>Corona</w:t>
      </w:r>
      <w:r>
        <w:rPr>
          <w:rFonts w:ascii="Verdana" w:hAnsi="Verdana"/>
          <w:color w:val="000000"/>
          <w:sz w:val="17"/>
          <w:szCs w:val="17"/>
        </w:rPr>
        <w:t xml:space="preserve">– </w:t>
      </w:r>
      <w:r w:rsidR="00301411">
        <w:rPr>
          <w:rFonts w:ascii="Verdana" w:hAnsi="Verdana"/>
          <w:color w:val="000000"/>
          <w:sz w:val="17"/>
          <w:szCs w:val="17"/>
        </w:rPr>
        <w:t>255.40</w:t>
      </w:r>
      <w:r>
        <w:rPr>
          <w:rFonts w:ascii="Verdana" w:hAnsi="Verdana"/>
          <w:color w:val="000000"/>
          <w:sz w:val="17"/>
          <w:szCs w:val="17"/>
        </w:rPr>
        <w:t xml:space="preserve"> pts</w:t>
      </w:r>
    </w:p>
    <w:p w14:paraId="2971C894" w14:textId="60F8CF73" w:rsidR="008D216F" w:rsidRDefault="00301411" w:rsidP="008D216F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8</w:t>
      </w:r>
      <w:r w:rsidR="008D216F" w:rsidRPr="000E4588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Pr="00301411">
        <w:rPr>
          <w:rFonts w:ascii="Verdana" w:hAnsi="Verdana"/>
          <w:b/>
          <w:bCs/>
          <w:color w:val="000000"/>
          <w:sz w:val="17"/>
          <w:szCs w:val="17"/>
        </w:rPr>
        <w:t xml:space="preserve">GILLET </w:t>
      </w:r>
      <w:proofErr w:type="gramStart"/>
      <w:r w:rsidRPr="00301411">
        <w:rPr>
          <w:rFonts w:ascii="Verdana" w:hAnsi="Verdana"/>
          <w:b/>
          <w:bCs/>
          <w:color w:val="000000"/>
          <w:sz w:val="17"/>
          <w:szCs w:val="17"/>
        </w:rPr>
        <w:t>Nais 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="008D216F">
        <w:rPr>
          <w:rFonts w:ascii="Verdana" w:hAnsi="Verdana"/>
          <w:b/>
          <w:bCs/>
          <w:color w:val="000000"/>
          <w:sz w:val="17"/>
          <w:szCs w:val="17"/>
        </w:rPr>
        <w:t>FRA</w:t>
      </w:r>
      <w:proofErr w:type="gramEnd"/>
      <w:r w:rsidR="008D216F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>–</w:t>
      </w:r>
      <w:r w:rsidR="008D216F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>241.80</w:t>
      </w:r>
      <w:r w:rsidR="008D216F" w:rsidRPr="008D216F">
        <w:rPr>
          <w:rFonts w:ascii="Verdana" w:hAnsi="Verdana"/>
          <w:b/>
          <w:bCs/>
          <w:color w:val="000000"/>
          <w:sz w:val="17"/>
          <w:szCs w:val="17"/>
        </w:rPr>
        <w:t> </w:t>
      </w:r>
      <w:r w:rsidR="008D216F" w:rsidRPr="000E4588">
        <w:rPr>
          <w:rFonts w:ascii="Verdana" w:hAnsi="Verdana"/>
          <w:b/>
          <w:bCs/>
          <w:color w:val="000000"/>
          <w:sz w:val="17"/>
          <w:szCs w:val="17"/>
        </w:rPr>
        <w:t>pts</w:t>
      </w:r>
    </w:p>
    <w:p w14:paraId="15D000EC" w14:textId="69C3103C" w:rsidR="00D30BB3" w:rsidRPr="00D30BB3" w:rsidRDefault="00301411" w:rsidP="00D30BB3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 xml:space="preserve">16 </w:t>
      </w:r>
      <w:r w:rsidRPr="00301411">
        <w:rPr>
          <w:rFonts w:ascii="Verdana" w:hAnsi="Verdana"/>
          <w:b/>
          <w:bCs/>
          <w:color w:val="000000"/>
          <w:sz w:val="17"/>
          <w:szCs w:val="17"/>
        </w:rPr>
        <w:t>BAYOL Amelie 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FRA - </w:t>
      </w:r>
      <w:r w:rsidR="00D30BB3" w:rsidRPr="00D30BB3">
        <w:rPr>
          <w:rFonts w:ascii="Verdana" w:hAnsi="Verdana"/>
          <w:b/>
          <w:bCs/>
          <w:color w:val="000000"/>
          <w:sz w:val="17"/>
          <w:szCs w:val="17"/>
        </w:rPr>
        <w:t>221.50 </w:t>
      </w:r>
      <w:r w:rsidR="00D30BB3">
        <w:rPr>
          <w:rFonts w:ascii="Verdana" w:hAnsi="Verdana"/>
          <w:b/>
          <w:bCs/>
          <w:color w:val="000000"/>
          <w:sz w:val="17"/>
          <w:szCs w:val="17"/>
        </w:rPr>
        <w:t>pts</w:t>
      </w:r>
    </w:p>
    <w:p w14:paraId="5A53C866" w14:textId="67C02D75" w:rsidR="00301411" w:rsidRPr="00301411" w:rsidRDefault="00301411" w:rsidP="00301411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2AB82013" w14:textId="08C7DE89" w:rsidR="00725D18" w:rsidRDefault="00725D18" w:rsidP="00725D18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Déclarations : </w:t>
      </w:r>
      <w:hyperlink r:id="rId9" w:history="1">
        <w:r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https://www.ffnatation.fr/actualites/actu-grand-public/championnats-deurope-de-paris-2026-ca-passe-en-finale-pour-nais-gillet</w:t>
        </w:r>
      </w:hyperlink>
    </w:p>
    <w:p w14:paraId="3503DD0A" w14:textId="5B3BDB4D" w:rsidR="00301411" w:rsidRDefault="00301411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2EAABA1E" w14:textId="77777777" w:rsidR="008D216F" w:rsidRDefault="008D216F" w:rsidP="00AD7459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</w:p>
    <w:p w14:paraId="08698350" w14:textId="468D1D52" w:rsidR="00AD7459" w:rsidRPr="00AD7459" w:rsidRDefault="00AD7459" w:rsidP="00AD7459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  <w:u w:val="single"/>
        </w:rPr>
        <w:t xml:space="preserve">Natation Artistique </w:t>
      </w:r>
    </w:p>
    <w:p w14:paraId="3E7162ED" w14:textId="77777777" w:rsidR="00AB22F4" w:rsidRDefault="00AB22F4" w:rsidP="00AD7459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385A6642" w14:textId="447EFCB5" w:rsidR="00AD7459" w:rsidRPr="00AD7459" w:rsidRDefault="00D30BB3" w:rsidP="00AD7459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Équipe libre</w:t>
      </w:r>
      <w:r w:rsidR="00AD7459"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="006B07BA">
        <w:rPr>
          <w:rFonts w:ascii="Verdana" w:hAnsi="Verdana"/>
          <w:b/>
          <w:bCs/>
          <w:color w:val="000000"/>
          <w:sz w:val="17"/>
          <w:szCs w:val="17"/>
        </w:rPr>
        <w:t xml:space="preserve">- </w:t>
      </w:r>
      <w:r>
        <w:rPr>
          <w:rFonts w:ascii="Verdana" w:hAnsi="Verdana"/>
          <w:b/>
          <w:bCs/>
          <w:color w:val="000000"/>
          <w:sz w:val="17"/>
          <w:szCs w:val="17"/>
        </w:rPr>
        <w:t>Éliminatoires</w:t>
      </w:r>
    </w:p>
    <w:p w14:paraId="1619DA06" w14:textId="058964E2" w:rsidR="00D54640" w:rsidRDefault="00AD7459" w:rsidP="00AD7459">
      <w:pPr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color w:val="000000"/>
          <w:sz w:val="17"/>
          <w:szCs w:val="17"/>
        </w:rPr>
        <w:t xml:space="preserve">1 </w:t>
      </w:r>
      <w:r w:rsidR="00D30BB3">
        <w:rPr>
          <w:rFonts w:ascii="Verdana" w:hAnsi="Verdana"/>
          <w:color w:val="000000"/>
          <w:sz w:val="17"/>
          <w:szCs w:val="17"/>
        </w:rPr>
        <w:t>NAB</w:t>
      </w:r>
      <w:r w:rsidR="00D54640" w:rsidRPr="00AD7459">
        <w:rPr>
          <w:rFonts w:ascii="Verdana" w:hAnsi="Verdana"/>
          <w:color w:val="000000"/>
          <w:sz w:val="17"/>
          <w:szCs w:val="17"/>
        </w:rPr>
        <w:t xml:space="preserve"> - </w:t>
      </w:r>
      <w:r w:rsidR="00D30BB3" w:rsidRPr="00D30BB3">
        <w:rPr>
          <w:rFonts w:ascii="Verdana" w:hAnsi="Verdana"/>
          <w:color w:val="000000"/>
          <w:sz w:val="17"/>
          <w:szCs w:val="17"/>
        </w:rPr>
        <w:t>272.7400</w:t>
      </w:r>
      <w:r w:rsidR="00D54640">
        <w:rPr>
          <w:rFonts w:ascii="Verdana" w:hAnsi="Verdana"/>
          <w:color w:val="000000"/>
          <w:sz w:val="17"/>
          <w:szCs w:val="17"/>
        </w:rPr>
        <w:t xml:space="preserve"> </w:t>
      </w:r>
      <w:r w:rsidR="00D54640">
        <w:rPr>
          <w:rFonts w:ascii="Verdana" w:hAnsi="Verdana"/>
          <w:color w:val="000000"/>
          <w:sz w:val="17"/>
          <w:szCs w:val="17"/>
        </w:rPr>
        <w:t>pts</w:t>
      </w:r>
    </w:p>
    <w:p w14:paraId="13ADA5C6" w14:textId="15592F01" w:rsidR="00AD7459" w:rsidRPr="00AD7459" w:rsidRDefault="00AD7459" w:rsidP="00AD7459">
      <w:pPr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color w:val="000000"/>
          <w:sz w:val="17"/>
          <w:szCs w:val="17"/>
        </w:rPr>
        <w:t xml:space="preserve">2 </w:t>
      </w:r>
      <w:r w:rsidR="00D54640" w:rsidRPr="00AD7459">
        <w:rPr>
          <w:rFonts w:ascii="Verdana" w:hAnsi="Verdana"/>
          <w:color w:val="000000"/>
          <w:sz w:val="17"/>
          <w:szCs w:val="17"/>
        </w:rPr>
        <w:t xml:space="preserve">ESP - </w:t>
      </w:r>
      <w:r w:rsidR="00725D18" w:rsidRPr="00725D18">
        <w:rPr>
          <w:rFonts w:ascii="Verdana" w:hAnsi="Verdana"/>
          <w:color w:val="000000"/>
          <w:sz w:val="17"/>
          <w:szCs w:val="17"/>
        </w:rPr>
        <w:t>266.5275</w:t>
      </w:r>
      <w:r w:rsidR="00D54640">
        <w:rPr>
          <w:rFonts w:ascii="Verdana" w:hAnsi="Verdana"/>
          <w:color w:val="000000"/>
          <w:sz w:val="17"/>
          <w:szCs w:val="17"/>
        </w:rPr>
        <w:t xml:space="preserve"> </w:t>
      </w:r>
      <w:r w:rsidR="00D54640">
        <w:rPr>
          <w:rFonts w:ascii="Verdana" w:hAnsi="Verdana"/>
          <w:color w:val="000000"/>
          <w:sz w:val="17"/>
          <w:szCs w:val="17"/>
        </w:rPr>
        <w:t>pts</w:t>
      </w:r>
    </w:p>
    <w:p w14:paraId="67B59642" w14:textId="67BF8823" w:rsidR="00AD7459" w:rsidRDefault="00AD7459" w:rsidP="00AD7459">
      <w:pPr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color w:val="000000"/>
          <w:sz w:val="17"/>
          <w:szCs w:val="17"/>
        </w:rPr>
        <w:t xml:space="preserve">3 </w:t>
      </w:r>
      <w:r w:rsidR="00D30BB3">
        <w:rPr>
          <w:rFonts w:ascii="Verdana" w:hAnsi="Verdana"/>
          <w:color w:val="000000"/>
          <w:sz w:val="17"/>
          <w:szCs w:val="17"/>
        </w:rPr>
        <w:t>ITA</w:t>
      </w:r>
      <w:r w:rsidRPr="00AD7459">
        <w:rPr>
          <w:rFonts w:ascii="Verdana" w:hAnsi="Verdana"/>
          <w:color w:val="000000"/>
          <w:sz w:val="17"/>
          <w:szCs w:val="17"/>
        </w:rPr>
        <w:t xml:space="preserve"> </w:t>
      </w:r>
      <w:r w:rsidR="00725D18" w:rsidRPr="00725D18">
        <w:rPr>
          <w:rFonts w:ascii="Verdana" w:hAnsi="Verdana"/>
          <w:color w:val="000000"/>
          <w:sz w:val="17"/>
          <w:szCs w:val="17"/>
        </w:rPr>
        <w:t>235.7041</w:t>
      </w:r>
      <w:r w:rsidR="000E4588">
        <w:rPr>
          <w:rFonts w:ascii="Verdana" w:hAnsi="Verdana"/>
          <w:color w:val="000000"/>
          <w:sz w:val="17"/>
          <w:szCs w:val="17"/>
        </w:rPr>
        <w:t xml:space="preserve"> pts</w:t>
      </w:r>
    </w:p>
    <w:p w14:paraId="248D1BF2" w14:textId="6D0F60D4" w:rsidR="00AD7459" w:rsidRDefault="00394E72" w:rsidP="00AD7459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7</w:t>
      </w:r>
      <w:r w:rsidR="00AD7459"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="00725D18" w:rsidRPr="00725D18">
        <w:rPr>
          <w:rFonts w:ascii="Verdana" w:hAnsi="Verdana"/>
          <w:b/>
          <w:bCs/>
          <w:color w:val="000000"/>
          <w:sz w:val="17"/>
          <w:szCs w:val="17"/>
        </w:rPr>
        <w:t>FRA - France 203.1195</w:t>
      </w:r>
      <w:r w:rsidR="00725D18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="000E4588">
        <w:rPr>
          <w:rFonts w:ascii="Verdana" w:hAnsi="Verdana"/>
          <w:b/>
          <w:bCs/>
          <w:color w:val="000000"/>
          <w:sz w:val="17"/>
          <w:szCs w:val="17"/>
        </w:rPr>
        <w:t>pts</w:t>
      </w:r>
    </w:p>
    <w:p w14:paraId="67873287" w14:textId="77777777" w:rsidR="00AD7459" w:rsidRDefault="00AD7459" w:rsidP="00AD7459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477A476B" w14:textId="4ED0FFA6" w:rsidR="00AD7459" w:rsidRDefault="00AD7459" w:rsidP="00AD7459">
      <w:pPr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color w:val="000000"/>
          <w:sz w:val="17"/>
          <w:szCs w:val="17"/>
        </w:rPr>
        <w:t>Déclarations :</w:t>
      </w:r>
      <w:r w:rsidR="00F023F5">
        <w:rPr>
          <w:rFonts w:ascii="Verdana" w:hAnsi="Verdana"/>
          <w:color w:val="000000"/>
          <w:sz w:val="17"/>
          <w:szCs w:val="17"/>
        </w:rPr>
        <w:t xml:space="preserve"> </w:t>
      </w:r>
      <w:hyperlink r:id="rId10" w:history="1">
        <w:r w:rsidR="00725D18"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https://www.ffnatation.fr/actualites/actu-grand-public/championnats-deurope-de-paris-2026-les-bleus-7eme-des-eliminatoires-de</w:t>
        </w:r>
      </w:hyperlink>
    </w:p>
    <w:p w14:paraId="1EDD9682" w14:textId="77777777" w:rsidR="00725D18" w:rsidRDefault="00725D18" w:rsidP="00AD7459">
      <w:pPr>
        <w:rPr>
          <w:rFonts w:ascii="Verdana" w:hAnsi="Verdana"/>
          <w:color w:val="000000"/>
          <w:sz w:val="17"/>
          <w:szCs w:val="17"/>
        </w:rPr>
      </w:pPr>
    </w:p>
    <w:p w14:paraId="2BAA197C" w14:textId="77777777" w:rsidR="006D74AE" w:rsidRDefault="006D74AE" w:rsidP="00AD7459">
      <w:pPr>
        <w:rPr>
          <w:rFonts w:ascii="Verdana" w:hAnsi="Verdana"/>
          <w:color w:val="000000"/>
          <w:sz w:val="17"/>
          <w:szCs w:val="17"/>
        </w:rPr>
      </w:pPr>
    </w:p>
    <w:p w14:paraId="199D8F97" w14:textId="77777777" w:rsidR="00F023F5" w:rsidRDefault="00F023F5" w:rsidP="00AD7459">
      <w:pPr>
        <w:rPr>
          <w:rFonts w:ascii="Verdana" w:hAnsi="Verdana"/>
          <w:color w:val="000000"/>
          <w:sz w:val="17"/>
          <w:szCs w:val="17"/>
        </w:rPr>
      </w:pPr>
    </w:p>
    <w:p w14:paraId="2CCEA7DA" w14:textId="77777777" w:rsidR="00AB22F4" w:rsidRPr="00AD7459" w:rsidRDefault="00AB22F4" w:rsidP="00AD7459">
      <w:pPr>
        <w:rPr>
          <w:rFonts w:ascii="Verdana" w:hAnsi="Verdana"/>
          <w:color w:val="000000"/>
          <w:sz w:val="17"/>
          <w:szCs w:val="17"/>
        </w:rPr>
      </w:pPr>
    </w:p>
    <w:p w14:paraId="71CE205C" w14:textId="5475D141" w:rsidR="00AD7459" w:rsidRPr="00AD7459" w:rsidRDefault="00AD7459" w:rsidP="00AD7459">
      <w:pPr>
        <w:rPr>
          <w:rFonts w:ascii="Verdana" w:hAnsi="Verdana"/>
          <w:color w:val="000000"/>
          <w:sz w:val="17"/>
          <w:szCs w:val="17"/>
        </w:rPr>
      </w:pPr>
    </w:p>
    <w:p w14:paraId="119FC44B" w14:textId="77777777" w:rsidR="008D216F" w:rsidRPr="00AD7459" w:rsidRDefault="008D216F" w:rsidP="00AD7459">
      <w:pPr>
        <w:rPr>
          <w:rFonts w:ascii="Verdana" w:hAnsi="Verdana"/>
          <w:color w:val="000000"/>
          <w:sz w:val="17"/>
          <w:szCs w:val="17"/>
        </w:rPr>
      </w:pPr>
    </w:p>
    <w:p w14:paraId="282D169C" w14:textId="3C52476E" w:rsidR="00AD7459" w:rsidRPr="00AD7459" w:rsidRDefault="00AD7459" w:rsidP="00AD7459">
      <w:pPr>
        <w:rPr>
          <w:rFonts w:ascii="Verdana" w:hAnsi="Verdana"/>
          <w:color w:val="000000"/>
          <w:sz w:val="17"/>
          <w:szCs w:val="17"/>
        </w:rPr>
      </w:pPr>
    </w:p>
    <w:p w14:paraId="71C5F18C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2C3A5E5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8D3FC70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2E9FB46" w14:textId="77777777" w:rsidR="00AB22F4" w:rsidRDefault="00AB22F4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B240154" w14:textId="77777777" w:rsidR="00AB22F4" w:rsidRDefault="00AB22F4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FA70DF" w14:textId="77777777" w:rsidR="00AD7459" w:rsidRPr="00CA1A16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9CFB27E" w14:textId="77777777" w:rsidR="00CA1A16" w:rsidRPr="00CA1A16" w:rsidRDefault="00CA1A16" w:rsidP="00CA1A16">
      <w:pPr>
        <w:pStyle w:val="Titre1"/>
        <w:spacing w:before="0"/>
        <w:ind w:right="130"/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  <w:u w:val="single"/>
        </w:rPr>
      </w:pP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  <w:u w:val="single"/>
        </w:rPr>
        <w:lastRenderedPageBreak/>
        <w:t>CONTACTS PRESSE</w:t>
      </w:r>
    </w:p>
    <w:p w14:paraId="5FFF7A37" w14:textId="77777777" w:rsidR="00CA1A16" w:rsidRPr="00CA1A16" w:rsidRDefault="00CA1A16" w:rsidP="00CA1A1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008624" w14:textId="52133362" w:rsidR="00CA1A16" w:rsidRPr="00CA1A16" w:rsidRDefault="00CA1A16" w:rsidP="00CA1A16">
      <w:pPr>
        <w:pStyle w:val="Titre1"/>
        <w:spacing w:before="0"/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</w:pP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Fédération Française de Natation</w:t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</w:p>
    <w:p w14:paraId="1A26FE14" w14:textId="45A7226C" w:rsidR="00CA1A16" w:rsidRPr="00CA1A16" w:rsidRDefault="00CA1A16" w:rsidP="00CA1A16">
      <w:pPr>
        <w:pStyle w:val="Titre1"/>
        <w:spacing w:before="0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>Mobile : +33 6 81 05 5107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</w:p>
    <w:p w14:paraId="181D17E5" w14:textId="58C9D99B" w:rsidR="00CA1A16" w:rsidRDefault="00CA1A16" w:rsidP="00CA1A16">
      <w:pPr>
        <w:ind w:right="132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proofErr w:type="gramStart"/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>Email</w:t>
      </w:r>
      <w:proofErr w:type="gramEnd"/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: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  <w:t>nicolas.menateau@ffnatation.fr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</w:p>
    <w:p w14:paraId="08FF5B2F" w14:textId="77777777" w:rsidR="00CA1A16" w:rsidRPr="00CA1A16" w:rsidRDefault="00CA1A16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319905" w14:textId="5A4F6C88" w:rsidR="009125CE" w:rsidRPr="00CA1A16" w:rsidRDefault="009125CE" w:rsidP="00355AD2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9125CE" w:rsidRPr="00CA1A16" w:rsidSect="00F06D39">
      <w:headerReference w:type="default" r:id="rId11"/>
      <w:footerReference w:type="default" r:id="rId12"/>
      <w:pgSz w:w="11900" w:h="16840"/>
      <w:pgMar w:top="1417" w:right="1417" w:bottom="1417" w:left="1417" w:header="0" w:footer="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061F46" w14:textId="77777777" w:rsidR="00E21A34" w:rsidRDefault="00E21A34" w:rsidP="00B6480E">
      <w:r>
        <w:separator/>
      </w:r>
    </w:p>
  </w:endnote>
  <w:endnote w:type="continuationSeparator" w:id="0">
    <w:p w14:paraId="688BF678" w14:textId="77777777" w:rsidR="00E21A34" w:rsidRDefault="00E21A34" w:rsidP="00B6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9ECFB" w14:textId="7FD13FF2" w:rsidR="00BC4D5B" w:rsidRDefault="00BC4D5B" w:rsidP="00B6480E">
    <w:pPr>
      <w:pStyle w:val="Pieddepage"/>
      <w:ind w:left="-1417"/>
    </w:pPr>
    <w:r>
      <w:rPr>
        <w:noProof/>
      </w:rPr>
      <w:drawing>
        <wp:inline distT="0" distB="0" distL="0" distR="0" wp14:anchorId="31416D0B" wp14:editId="4CDE5C16">
          <wp:extent cx="7572375" cy="990600"/>
          <wp:effectExtent l="0" t="0" r="9525" b="0"/>
          <wp:docPr id="8" name="Image 8" descr="bas_de_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_de_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ED8B4" w14:textId="77777777" w:rsidR="00E21A34" w:rsidRDefault="00E21A34" w:rsidP="00B6480E">
      <w:r>
        <w:separator/>
      </w:r>
    </w:p>
  </w:footnote>
  <w:footnote w:type="continuationSeparator" w:id="0">
    <w:p w14:paraId="49DC1D0A" w14:textId="77777777" w:rsidR="00E21A34" w:rsidRDefault="00E21A34" w:rsidP="00B64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014841" w14:textId="13CC6E2F" w:rsidR="00BC4D5B" w:rsidRDefault="00C245A6" w:rsidP="00B6480E">
    <w:pPr>
      <w:pStyle w:val="En-tte"/>
      <w:tabs>
        <w:tab w:val="clear" w:pos="9072"/>
        <w:tab w:val="right" w:pos="10348"/>
      </w:tabs>
      <w:ind w:left="-1417"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42D01C" wp14:editId="24ABC1F7">
          <wp:simplePos x="0" y="0"/>
          <wp:positionH relativeFrom="column">
            <wp:posOffset>-38735</wp:posOffset>
          </wp:positionH>
          <wp:positionV relativeFrom="paragraph">
            <wp:posOffset>125316</wp:posOffset>
          </wp:positionV>
          <wp:extent cx="1172210" cy="679450"/>
          <wp:effectExtent l="0" t="0" r="8890" b="6350"/>
          <wp:wrapTight wrapText="bothSides">
            <wp:wrapPolygon edited="0">
              <wp:start x="2457" y="0"/>
              <wp:lineTo x="0" y="8479"/>
              <wp:lineTo x="0" y="17563"/>
              <wp:lineTo x="1755" y="21196"/>
              <wp:lineTo x="2106" y="21196"/>
              <wp:lineTo x="8074" y="21196"/>
              <wp:lineTo x="21413" y="19379"/>
              <wp:lineTo x="21413" y="11507"/>
              <wp:lineTo x="9127" y="7873"/>
              <wp:lineTo x="6670" y="2422"/>
              <wp:lineTo x="4563" y="0"/>
              <wp:lineTo x="2457" y="0"/>
            </wp:wrapPolygon>
          </wp:wrapTight>
          <wp:docPr id="48187894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C0C09"/>
    <w:multiLevelType w:val="hybridMultilevel"/>
    <w:tmpl w:val="205CED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6FE1"/>
    <w:multiLevelType w:val="multilevel"/>
    <w:tmpl w:val="ACE6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2D7D"/>
    <w:multiLevelType w:val="multilevel"/>
    <w:tmpl w:val="BF5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46A5C"/>
    <w:multiLevelType w:val="hybridMultilevel"/>
    <w:tmpl w:val="3B1CFBDE"/>
    <w:lvl w:ilvl="0" w:tplc="634A6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1190C"/>
    <w:multiLevelType w:val="multilevel"/>
    <w:tmpl w:val="52BC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73799"/>
    <w:multiLevelType w:val="hybridMultilevel"/>
    <w:tmpl w:val="6D247AC2"/>
    <w:lvl w:ilvl="0" w:tplc="740EB2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E759F"/>
    <w:multiLevelType w:val="multilevel"/>
    <w:tmpl w:val="2AB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1438A"/>
    <w:multiLevelType w:val="hybridMultilevel"/>
    <w:tmpl w:val="0A8C0BDC"/>
    <w:lvl w:ilvl="0" w:tplc="D09443F2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71C7"/>
    <w:multiLevelType w:val="multilevel"/>
    <w:tmpl w:val="4D9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612A1"/>
    <w:multiLevelType w:val="multilevel"/>
    <w:tmpl w:val="E120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B1AD1"/>
    <w:multiLevelType w:val="multilevel"/>
    <w:tmpl w:val="D02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D68B0"/>
    <w:multiLevelType w:val="hybridMultilevel"/>
    <w:tmpl w:val="7C764572"/>
    <w:lvl w:ilvl="0" w:tplc="7FD0C8A8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B04A2"/>
    <w:multiLevelType w:val="hybridMultilevel"/>
    <w:tmpl w:val="C63A3994"/>
    <w:lvl w:ilvl="0" w:tplc="634A6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57EA7"/>
    <w:multiLevelType w:val="multilevel"/>
    <w:tmpl w:val="5AC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B5572"/>
    <w:multiLevelType w:val="multilevel"/>
    <w:tmpl w:val="9B0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31385">
    <w:abstractNumId w:val="0"/>
  </w:num>
  <w:num w:numId="2" w16cid:durableId="1172334718">
    <w:abstractNumId w:val="7"/>
  </w:num>
  <w:num w:numId="3" w16cid:durableId="1382553015">
    <w:abstractNumId w:val="11"/>
  </w:num>
  <w:num w:numId="4" w16cid:durableId="732852886">
    <w:abstractNumId w:val="13"/>
  </w:num>
  <w:num w:numId="5" w16cid:durableId="1734549151">
    <w:abstractNumId w:val="6"/>
  </w:num>
  <w:num w:numId="6" w16cid:durableId="673266392">
    <w:abstractNumId w:val="14"/>
  </w:num>
  <w:num w:numId="7" w16cid:durableId="1347558189">
    <w:abstractNumId w:val="2"/>
  </w:num>
  <w:num w:numId="8" w16cid:durableId="298612658">
    <w:abstractNumId w:val="9"/>
  </w:num>
  <w:num w:numId="9" w16cid:durableId="700475095">
    <w:abstractNumId w:val="4"/>
  </w:num>
  <w:num w:numId="10" w16cid:durableId="2083522471">
    <w:abstractNumId w:val="1"/>
  </w:num>
  <w:num w:numId="11" w16cid:durableId="608391802">
    <w:abstractNumId w:val="8"/>
  </w:num>
  <w:num w:numId="12" w16cid:durableId="1983540482">
    <w:abstractNumId w:val="5"/>
  </w:num>
  <w:num w:numId="13" w16cid:durableId="1443643968">
    <w:abstractNumId w:val="12"/>
  </w:num>
  <w:num w:numId="14" w16cid:durableId="811218934">
    <w:abstractNumId w:val="3"/>
  </w:num>
  <w:num w:numId="15" w16cid:durableId="676427738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0E"/>
    <w:rsid w:val="000130E0"/>
    <w:rsid w:val="00014A75"/>
    <w:rsid w:val="000252D5"/>
    <w:rsid w:val="000308BC"/>
    <w:rsid w:val="00033A48"/>
    <w:rsid w:val="000349A2"/>
    <w:rsid w:val="0004073D"/>
    <w:rsid w:val="0004236E"/>
    <w:rsid w:val="00043E48"/>
    <w:rsid w:val="000449AA"/>
    <w:rsid w:val="00045FE1"/>
    <w:rsid w:val="00046E46"/>
    <w:rsid w:val="00047637"/>
    <w:rsid w:val="000512A7"/>
    <w:rsid w:val="000551EB"/>
    <w:rsid w:val="00062069"/>
    <w:rsid w:val="00062245"/>
    <w:rsid w:val="00074916"/>
    <w:rsid w:val="0008095B"/>
    <w:rsid w:val="00081C0D"/>
    <w:rsid w:val="00092650"/>
    <w:rsid w:val="0009362A"/>
    <w:rsid w:val="00095350"/>
    <w:rsid w:val="000B23C7"/>
    <w:rsid w:val="000B36D2"/>
    <w:rsid w:val="000B46C2"/>
    <w:rsid w:val="000B544B"/>
    <w:rsid w:val="000C63BF"/>
    <w:rsid w:val="000C79E5"/>
    <w:rsid w:val="000D316E"/>
    <w:rsid w:val="000D52A6"/>
    <w:rsid w:val="000D7F51"/>
    <w:rsid w:val="000E4588"/>
    <w:rsid w:val="000F4149"/>
    <w:rsid w:val="001027DF"/>
    <w:rsid w:val="001048EF"/>
    <w:rsid w:val="00105097"/>
    <w:rsid w:val="00106291"/>
    <w:rsid w:val="0011340F"/>
    <w:rsid w:val="0011631D"/>
    <w:rsid w:val="001177C0"/>
    <w:rsid w:val="001203CF"/>
    <w:rsid w:val="001229DD"/>
    <w:rsid w:val="00123D58"/>
    <w:rsid w:val="00125447"/>
    <w:rsid w:val="00130B5F"/>
    <w:rsid w:val="00136013"/>
    <w:rsid w:val="00137446"/>
    <w:rsid w:val="00146B09"/>
    <w:rsid w:val="001500DA"/>
    <w:rsid w:val="00173DF5"/>
    <w:rsid w:val="0017564C"/>
    <w:rsid w:val="00175BC7"/>
    <w:rsid w:val="001763C3"/>
    <w:rsid w:val="00184E2E"/>
    <w:rsid w:val="00197EA8"/>
    <w:rsid w:val="001A7A0C"/>
    <w:rsid w:val="001B709B"/>
    <w:rsid w:val="001C3846"/>
    <w:rsid w:val="001C6444"/>
    <w:rsid w:val="001C6578"/>
    <w:rsid w:val="001D126A"/>
    <w:rsid w:val="001D3E48"/>
    <w:rsid w:val="001E035D"/>
    <w:rsid w:val="001E13AC"/>
    <w:rsid w:val="001E1ACA"/>
    <w:rsid w:val="001F05AA"/>
    <w:rsid w:val="001F3C9D"/>
    <w:rsid w:val="00201975"/>
    <w:rsid w:val="0020657B"/>
    <w:rsid w:val="00207267"/>
    <w:rsid w:val="002118A9"/>
    <w:rsid w:val="002250AF"/>
    <w:rsid w:val="00231B73"/>
    <w:rsid w:val="00233AC3"/>
    <w:rsid w:val="0024026A"/>
    <w:rsid w:val="00247BDD"/>
    <w:rsid w:val="00250393"/>
    <w:rsid w:val="00251EFC"/>
    <w:rsid w:val="00253AF8"/>
    <w:rsid w:val="00256400"/>
    <w:rsid w:val="00260260"/>
    <w:rsid w:val="0026683B"/>
    <w:rsid w:val="00276A6E"/>
    <w:rsid w:val="00286E2D"/>
    <w:rsid w:val="00297DB9"/>
    <w:rsid w:val="002A0B88"/>
    <w:rsid w:val="002A397C"/>
    <w:rsid w:val="002B1E23"/>
    <w:rsid w:val="002B2D16"/>
    <w:rsid w:val="002B587D"/>
    <w:rsid w:val="002C10E8"/>
    <w:rsid w:val="002C25F4"/>
    <w:rsid w:val="002D1C1D"/>
    <w:rsid w:val="002D63B9"/>
    <w:rsid w:val="002E374F"/>
    <w:rsid w:val="002E578B"/>
    <w:rsid w:val="002F2F44"/>
    <w:rsid w:val="00301411"/>
    <w:rsid w:val="00305C27"/>
    <w:rsid w:val="00307765"/>
    <w:rsid w:val="00314E63"/>
    <w:rsid w:val="00316DB4"/>
    <w:rsid w:val="003304BA"/>
    <w:rsid w:val="00355AD2"/>
    <w:rsid w:val="00356FFC"/>
    <w:rsid w:val="00360608"/>
    <w:rsid w:val="003723FD"/>
    <w:rsid w:val="0038079F"/>
    <w:rsid w:val="003840BB"/>
    <w:rsid w:val="00385930"/>
    <w:rsid w:val="00386FAB"/>
    <w:rsid w:val="003938D0"/>
    <w:rsid w:val="00394E72"/>
    <w:rsid w:val="003A6E3C"/>
    <w:rsid w:val="003B033D"/>
    <w:rsid w:val="003B22D6"/>
    <w:rsid w:val="003B3E59"/>
    <w:rsid w:val="003C4A85"/>
    <w:rsid w:val="003C7652"/>
    <w:rsid w:val="003D4C82"/>
    <w:rsid w:val="003D56F9"/>
    <w:rsid w:val="003D59AE"/>
    <w:rsid w:val="003E187B"/>
    <w:rsid w:val="003E2EAC"/>
    <w:rsid w:val="003E3698"/>
    <w:rsid w:val="004007E9"/>
    <w:rsid w:val="00402544"/>
    <w:rsid w:val="00403C7D"/>
    <w:rsid w:val="00410BC3"/>
    <w:rsid w:val="0041336D"/>
    <w:rsid w:val="00424279"/>
    <w:rsid w:val="00432536"/>
    <w:rsid w:val="00434A37"/>
    <w:rsid w:val="004370DE"/>
    <w:rsid w:val="00443BCA"/>
    <w:rsid w:val="004607CD"/>
    <w:rsid w:val="0046140B"/>
    <w:rsid w:val="00461BA3"/>
    <w:rsid w:val="00462A67"/>
    <w:rsid w:val="00465B21"/>
    <w:rsid w:val="00470977"/>
    <w:rsid w:val="00471C48"/>
    <w:rsid w:val="00476003"/>
    <w:rsid w:val="00486A2A"/>
    <w:rsid w:val="00486DC8"/>
    <w:rsid w:val="00490975"/>
    <w:rsid w:val="00493050"/>
    <w:rsid w:val="0049670B"/>
    <w:rsid w:val="004A1816"/>
    <w:rsid w:val="004C5D41"/>
    <w:rsid w:val="004C784D"/>
    <w:rsid w:val="004D445C"/>
    <w:rsid w:val="004D7D02"/>
    <w:rsid w:val="004E0874"/>
    <w:rsid w:val="004F5C60"/>
    <w:rsid w:val="004F6D71"/>
    <w:rsid w:val="00504633"/>
    <w:rsid w:val="00506661"/>
    <w:rsid w:val="00507C38"/>
    <w:rsid w:val="00513FA3"/>
    <w:rsid w:val="00515429"/>
    <w:rsid w:val="00517DA8"/>
    <w:rsid w:val="00522346"/>
    <w:rsid w:val="00524A00"/>
    <w:rsid w:val="0052610A"/>
    <w:rsid w:val="00544017"/>
    <w:rsid w:val="00544D07"/>
    <w:rsid w:val="00547461"/>
    <w:rsid w:val="005507D7"/>
    <w:rsid w:val="00557B52"/>
    <w:rsid w:val="00561D48"/>
    <w:rsid w:val="00563468"/>
    <w:rsid w:val="00565D42"/>
    <w:rsid w:val="005746C4"/>
    <w:rsid w:val="005776E5"/>
    <w:rsid w:val="005933EB"/>
    <w:rsid w:val="005B2C99"/>
    <w:rsid w:val="005C0310"/>
    <w:rsid w:val="005C0D3C"/>
    <w:rsid w:val="005C122D"/>
    <w:rsid w:val="005C1732"/>
    <w:rsid w:val="005C6876"/>
    <w:rsid w:val="005D092D"/>
    <w:rsid w:val="005D6B0C"/>
    <w:rsid w:val="005D7519"/>
    <w:rsid w:val="005E03F1"/>
    <w:rsid w:val="005F2B30"/>
    <w:rsid w:val="00601E7D"/>
    <w:rsid w:val="006031CB"/>
    <w:rsid w:val="00605962"/>
    <w:rsid w:val="00610E98"/>
    <w:rsid w:val="00611F4B"/>
    <w:rsid w:val="0061320D"/>
    <w:rsid w:val="00614CF2"/>
    <w:rsid w:val="006166F3"/>
    <w:rsid w:val="00620C74"/>
    <w:rsid w:val="00625B6F"/>
    <w:rsid w:val="00630158"/>
    <w:rsid w:val="00630699"/>
    <w:rsid w:val="00631C21"/>
    <w:rsid w:val="00635602"/>
    <w:rsid w:val="00636702"/>
    <w:rsid w:val="006402C1"/>
    <w:rsid w:val="0065440E"/>
    <w:rsid w:val="00656287"/>
    <w:rsid w:val="00661AA9"/>
    <w:rsid w:val="00662A74"/>
    <w:rsid w:val="00662F34"/>
    <w:rsid w:val="006633A5"/>
    <w:rsid w:val="006656F2"/>
    <w:rsid w:val="00676ACF"/>
    <w:rsid w:val="00686E29"/>
    <w:rsid w:val="0068707A"/>
    <w:rsid w:val="00690574"/>
    <w:rsid w:val="00697982"/>
    <w:rsid w:val="006B07BA"/>
    <w:rsid w:val="006B1C13"/>
    <w:rsid w:val="006B2ABC"/>
    <w:rsid w:val="006C3843"/>
    <w:rsid w:val="006C3A7B"/>
    <w:rsid w:val="006C3CD9"/>
    <w:rsid w:val="006C4189"/>
    <w:rsid w:val="006D7018"/>
    <w:rsid w:val="006D74AE"/>
    <w:rsid w:val="006E1C87"/>
    <w:rsid w:val="006E28D3"/>
    <w:rsid w:val="006E427E"/>
    <w:rsid w:val="006E5913"/>
    <w:rsid w:val="006F1728"/>
    <w:rsid w:val="006F24A9"/>
    <w:rsid w:val="006F7D4D"/>
    <w:rsid w:val="0070249C"/>
    <w:rsid w:val="00724892"/>
    <w:rsid w:val="00725D18"/>
    <w:rsid w:val="007261A4"/>
    <w:rsid w:val="00735AD7"/>
    <w:rsid w:val="0074285D"/>
    <w:rsid w:val="00750D3D"/>
    <w:rsid w:val="007530D2"/>
    <w:rsid w:val="00753684"/>
    <w:rsid w:val="00753938"/>
    <w:rsid w:val="007602A1"/>
    <w:rsid w:val="00775549"/>
    <w:rsid w:val="0077569C"/>
    <w:rsid w:val="007823CF"/>
    <w:rsid w:val="00792AE8"/>
    <w:rsid w:val="00792DAC"/>
    <w:rsid w:val="00795050"/>
    <w:rsid w:val="007A0BAE"/>
    <w:rsid w:val="007A62A0"/>
    <w:rsid w:val="007A714B"/>
    <w:rsid w:val="007B2CD8"/>
    <w:rsid w:val="007B3552"/>
    <w:rsid w:val="007B4089"/>
    <w:rsid w:val="007D3FC8"/>
    <w:rsid w:val="007E1C4A"/>
    <w:rsid w:val="007E3ABD"/>
    <w:rsid w:val="007E5B01"/>
    <w:rsid w:val="007E6031"/>
    <w:rsid w:val="007F0F37"/>
    <w:rsid w:val="00801365"/>
    <w:rsid w:val="00823824"/>
    <w:rsid w:val="008323EB"/>
    <w:rsid w:val="0085123C"/>
    <w:rsid w:val="0086212B"/>
    <w:rsid w:val="00866EAF"/>
    <w:rsid w:val="008A1D9E"/>
    <w:rsid w:val="008A35DD"/>
    <w:rsid w:val="008A62B2"/>
    <w:rsid w:val="008B4687"/>
    <w:rsid w:val="008B480B"/>
    <w:rsid w:val="008B7FA0"/>
    <w:rsid w:val="008C0FDE"/>
    <w:rsid w:val="008D216F"/>
    <w:rsid w:val="008D5FA0"/>
    <w:rsid w:val="008D6359"/>
    <w:rsid w:val="008E553A"/>
    <w:rsid w:val="008F294F"/>
    <w:rsid w:val="008F38E6"/>
    <w:rsid w:val="008F7ADC"/>
    <w:rsid w:val="009029AE"/>
    <w:rsid w:val="009125CE"/>
    <w:rsid w:val="00923175"/>
    <w:rsid w:val="00940D4D"/>
    <w:rsid w:val="00941586"/>
    <w:rsid w:val="00942694"/>
    <w:rsid w:val="009446EC"/>
    <w:rsid w:val="009467B2"/>
    <w:rsid w:val="0094780C"/>
    <w:rsid w:val="00947929"/>
    <w:rsid w:val="00961B88"/>
    <w:rsid w:val="00975F4F"/>
    <w:rsid w:val="009807E3"/>
    <w:rsid w:val="00986177"/>
    <w:rsid w:val="00996C95"/>
    <w:rsid w:val="009A08A3"/>
    <w:rsid w:val="009A2D98"/>
    <w:rsid w:val="009A3DD1"/>
    <w:rsid w:val="009B0A62"/>
    <w:rsid w:val="009B5D1B"/>
    <w:rsid w:val="009B7656"/>
    <w:rsid w:val="009C1472"/>
    <w:rsid w:val="009C155B"/>
    <w:rsid w:val="009C31AF"/>
    <w:rsid w:val="009C466C"/>
    <w:rsid w:val="009C5C09"/>
    <w:rsid w:val="009D1F96"/>
    <w:rsid w:val="009E1311"/>
    <w:rsid w:val="009F5004"/>
    <w:rsid w:val="009F72F3"/>
    <w:rsid w:val="009F7DDB"/>
    <w:rsid w:val="00A134E8"/>
    <w:rsid w:val="00A15828"/>
    <w:rsid w:val="00A15986"/>
    <w:rsid w:val="00A16FC7"/>
    <w:rsid w:val="00A21C6F"/>
    <w:rsid w:val="00A221DD"/>
    <w:rsid w:val="00A25811"/>
    <w:rsid w:val="00A30431"/>
    <w:rsid w:val="00A3048E"/>
    <w:rsid w:val="00A307CC"/>
    <w:rsid w:val="00A367C9"/>
    <w:rsid w:val="00A437A5"/>
    <w:rsid w:val="00A443F7"/>
    <w:rsid w:val="00A45E9F"/>
    <w:rsid w:val="00A56E22"/>
    <w:rsid w:val="00A63D94"/>
    <w:rsid w:val="00A65D95"/>
    <w:rsid w:val="00A7776E"/>
    <w:rsid w:val="00A95EBC"/>
    <w:rsid w:val="00AA3516"/>
    <w:rsid w:val="00AB22F4"/>
    <w:rsid w:val="00AB298C"/>
    <w:rsid w:val="00AB343B"/>
    <w:rsid w:val="00AB4174"/>
    <w:rsid w:val="00AC0AAC"/>
    <w:rsid w:val="00AC1654"/>
    <w:rsid w:val="00AC3B3C"/>
    <w:rsid w:val="00AC5CA3"/>
    <w:rsid w:val="00AC62EB"/>
    <w:rsid w:val="00AD270A"/>
    <w:rsid w:val="00AD7459"/>
    <w:rsid w:val="00AE5E36"/>
    <w:rsid w:val="00AF6B7D"/>
    <w:rsid w:val="00B014EF"/>
    <w:rsid w:val="00B11F85"/>
    <w:rsid w:val="00B20F1B"/>
    <w:rsid w:val="00B22067"/>
    <w:rsid w:val="00B22F58"/>
    <w:rsid w:val="00B23149"/>
    <w:rsid w:val="00B3093D"/>
    <w:rsid w:val="00B3176B"/>
    <w:rsid w:val="00B37177"/>
    <w:rsid w:val="00B41D2F"/>
    <w:rsid w:val="00B538FC"/>
    <w:rsid w:val="00B6480E"/>
    <w:rsid w:val="00B7484C"/>
    <w:rsid w:val="00B83D75"/>
    <w:rsid w:val="00B85F85"/>
    <w:rsid w:val="00B959D1"/>
    <w:rsid w:val="00BA1BF1"/>
    <w:rsid w:val="00BA3E20"/>
    <w:rsid w:val="00BA614B"/>
    <w:rsid w:val="00BB4B47"/>
    <w:rsid w:val="00BB5DA7"/>
    <w:rsid w:val="00BB6FCB"/>
    <w:rsid w:val="00BC3D0B"/>
    <w:rsid w:val="00BC4317"/>
    <w:rsid w:val="00BC4D5B"/>
    <w:rsid w:val="00BC5DD7"/>
    <w:rsid w:val="00BD6A66"/>
    <w:rsid w:val="00BD7626"/>
    <w:rsid w:val="00BD79B1"/>
    <w:rsid w:val="00BE2A84"/>
    <w:rsid w:val="00BE36CD"/>
    <w:rsid w:val="00BE544F"/>
    <w:rsid w:val="00BE5651"/>
    <w:rsid w:val="00BE6333"/>
    <w:rsid w:val="00BE7DA0"/>
    <w:rsid w:val="00BF6FAB"/>
    <w:rsid w:val="00C04217"/>
    <w:rsid w:val="00C10C92"/>
    <w:rsid w:val="00C237D6"/>
    <w:rsid w:val="00C245A6"/>
    <w:rsid w:val="00C26966"/>
    <w:rsid w:val="00C27CB7"/>
    <w:rsid w:val="00C32193"/>
    <w:rsid w:val="00C41AA0"/>
    <w:rsid w:val="00C42AA3"/>
    <w:rsid w:val="00C516A0"/>
    <w:rsid w:val="00C57040"/>
    <w:rsid w:val="00C57554"/>
    <w:rsid w:val="00C57A25"/>
    <w:rsid w:val="00C64EE5"/>
    <w:rsid w:val="00C70977"/>
    <w:rsid w:val="00C75182"/>
    <w:rsid w:val="00C75F38"/>
    <w:rsid w:val="00C76892"/>
    <w:rsid w:val="00C826CD"/>
    <w:rsid w:val="00C8536C"/>
    <w:rsid w:val="00C86D1A"/>
    <w:rsid w:val="00C86D21"/>
    <w:rsid w:val="00C930C3"/>
    <w:rsid w:val="00CA1A16"/>
    <w:rsid w:val="00CA1E03"/>
    <w:rsid w:val="00CA3F1C"/>
    <w:rsid w:val="00CB3E43"/>
    <w:rsid w:val="00CB4065"/>
    <w:rsid w:val="00CC1CDA"/>
    <w:rsid w:val="00CC354D"/>
    <w:rsid w:val="00CD0444"/>
    <w:rsid w:val="00CD630A"/>
    <w:rsid w:val="00CD68B1"/>
    <w:rsid w:val="00CD7135"/>
    <w:rsid w:val="00CD7A27"/>
    <w:rsid w:val="00CE0D82"/>
    <w:rsid w:val="00CE1B88"/>
    <w:rsid w:val="00CE288F"/>
    <w:rsid w:val="00CE29A4"/>
    <w:rsid w:val="00D00276"/>
    <w:rsid w:val="00D005E4"/>
    <w:rsid w:val="00D04616"/>
    <w:rsid w:val="00D056C4"/>
    <w:rsid w:val="00D0584F"/>
    <w:rsid w:val="00D06AF3"/>
    <w:rsid w:val="00D1018F"/>
    <w:rsid w:val="00D1207D"/>
    <w:rsid w:val="00D17803"/>
    <w:rsid w:val="00D30B15"/>
    <w:rsid w:val="00D30BB3"/>
    <w:rsid w:val="00D31E3A"/>
    <w:rsid w:val="00D32102"/>
    <w:rsid w:val="00D335F4"/>
    <w:rsid w:val="00D346ED"/>
    <w:rsid w:val="00D41E96"/>
    <w:rsid w:val="00D4277F"/>
    <w:rsid w:val="00D443EC"/>
    <w:rsid w:val="00D5193E"/>
    <w:rsid w:val="00D5209A"/>
    <w:rsid w:val="00D54640"/>
    <w:rsid w:val="00D62631"/>
    <w:rsid w:val="00D71544"/>
    <w:rsid w:val="00D81404"/>
    <w:rsid w:val="00D864C5"/>
    <w:rsid w:val="00D929A5"/>
    <w:rsid w:val="00DA2D85"/>
    <w:rsid w:val="00DA52AF"/>
    <w:rsid w:val="00DA697D"/>
    <w:rsid w:val="00DB281D"/>
    <w:rsid w:val="00DB405B"/>
    <w:rsid w:val="00DB7C76"/>
    <w:rsid w:val="00DC609A"/>
    <w:rsid w:val="00DD515E"/>
    <w:rsid w:val="00DE0A3E"/>
    <w:rsid w:val="00DE5C5C"/>
    <w:rsid w:val="00DF3DDE"/>
    <w:rsid w:val="00DF52CE"/>
    <w:rsid w:val="00E007CB"/>
    <w:rsid w:val="00E128B9"/>
    <w:rsid w:val="00E20F4F"/>
    <w:rsid w:val="00E21A34"/>
    <w:rsid w:val="00E236CF"/>
    <w:rsid w:val="00E24390"/>
    <w:rsid w:val="00E251C6"/>
    <w:rsid w:val="00E30323"/>
    <w:rsid w:val="00E30C81"/>
    <w:rsid w:val="00E33A3A"/>
    <w:rsid w:val="00E34BC0"/>
    <w:rsid w:val="00E3732F"/>
    <w:rsid w:val="00E4567B"/>
    <w:rsid w:val="00E458C8"/>
    <w:rsid w:val="00E533BE"/>
    <w:rsid w:val="00E54B73"/>
    <w:rsid w:val="00E609D4"/>
    <w:rsid w:val="00E60FB4"/>
    <w:rsid w:val="00E61B67"/>
    <w:rsid w:val="00E63608"/>
    <w:rsid w:val="00E72929"/>
    <w:rsid w:val="00E8544C"/>
    <w:rsid w:val="00EA0C49"/>
    <w:rsid w:val="00EB1F4A"/>
    <w:rsid w:val="00EB70E3"/>
    <w:rsid w:val="00EC177B"/>
    <w:rsid w:val="00ED5882"/>
    <w:rsid w:val="00EE0F76"/>
    <w:rsid w:val="00EF0565"/>
    <w:rsid w:val="00EF3686"/>
    <w:rsid w:val="00F023F5"/>
    <w:rsid w:val="00F03B24"/>
    <w:rsid w:val="00F06227"/>
    <w:rsid w:val="00F06D39"/>
    <w:rsid w:val="00F166DB"/>
    <w:rsid w:val="00F218C3"/>
    <w:rsid w:val="00F25850"/>
    <w:rsid w:val="00F26FBB"/>
    <w:rsid w:val="00F31260"/>
    <w:rsid w:val="00F32ABD"/>
    <w:rsid w:val="00F44170"/>
    <w:rsid w:val="00F4639E"/>
    <w:rsid w:val="00F52BE5"/>
    <w:rsid w:val="00F53F32"/>
    <w:rsid w:val="00F741AE"/>
    <w:rsid w:val="00F80017"/>
    <w:rsid w:val="00F82528"/>
    <w:rsid w:val="00F82701"/>
    <w:rsid w:val="00F9169F"/>
    <w:rsid w:val="00F92BD2"/>
    <w:rsid w:val="00F93414"/>
    <w:rsid w:val="00FA589A"/>
    <w:rsid w:val="00FA65A8"/>
    <w:rsid w:val="00FA6BAE"/>
    <w:rsid w:val="00FB0964"/>
    <w:rsid w:val="00FB20B2"/>
    <w:rsid w:val="00FB2456"/>
    <w:rsid w:val="00FB2604"/>
    <w:rsid w:val="00FC26D4"/>
    <w:rsid w:val="00FE6F50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A2E076"/>
  <w14:defaultImageDpi w14:val="300"/>
  <w15:docId w15:val="{514B3336-3AE6-4A67-A6CD-340C56D5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0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A1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34A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434A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48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480E"/>
  </w:style>
  <w:style w:type="paragraph" w:styleId="Pieddepage">
    <w:name w:val="footer"/>
    <w:basedOn w:val="Normal"/>
    <w:link w:val="PieddepageCar"/>
    <w:uiPriority w:val="99"/>
    <w:unhideWhenUsed/>
    <w:rsid w:val="00B648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480E"/>
  </w:style>
  <w:style w:type="character" w:styleId="Lienhypertexte">
    <w:name w:val="Hyperlink"/>
    <w:basedOn w:val="Policepardfaut"/>
    <w:uiPriority w:val="99"/>
    <w:unhideWhenUsed/>
    <w:rsid w:val="006633A5"/>
    <w:rPr>
      <w:color w:val="0000FF" w:themeColor="hyperlink"/>
      <w:u w:val="single"/>
    </w:rPr>
  </w:style>
  <w:style w:type="character" w:customStyle="1" w:styleId="skypepnhcontainer">
    <w:name w:val="skype_pnh_container"/>
    <w:basedOn w:val="Policepardfaut"/>
    <w:rsid w:val="006633A5"/>
  </w:style>
  <w:style w:type="character" w:customStyle="1" w:styleId="skypepnhtextspan">
    <w:name w:val="skype_pnh_text_span"/>
    <w:basedOn w:val="Policepardfaut"/>
    <w:rsid w:val="006633A5"/>
  </w:style>
  <w:style w:type="paragraph" w:styleId="NormalWeb">
    <w:name w:val="Normal (Web)"/>
    <w:basedOn w:val="Normal"/>
    <w:uiPriority w:val="99"/>
    <w:semiHidden/>
    <w:unhideWhenUsed/>
    <w:rsid w:val="009A2D98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B22F5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432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43253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Aucun">
    <w:name w:val="Aucun"/>
    <w:rsid w:val="002B1E23"/>
    <w:rPr>
      <w:lang w:val="fr-FR"/>
    </w:rPr>
  </w:style>
  <w:style w:type="paragraph" w:customStyle="1" w:styleId="CorpsA">
    <w:name w:val="Corps A"/>
    <w:rsid w:val="002B1E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q4iawc">
    <w:name w:val="q4iawc"/>
    <w:basedOn w:val="Policepardfaut"/>
    <w:rsid w:val="00E128B9"/>
  </w:style>
  <w:style w:type="paragraph" w:customStyle="1" w:styleId="gmail-corps">
    <w:name w:val="gmail-corps"/>
    <w:basedOn w:val="Normal"/>
    <w:rsid w:val="006E28D3"/>
    <w:pPr>
      <w:spacing w:before="100" w:beforeAutospacing="1" w:after="100" w:afterAutospacing="1"/>
    </w:pPr>
  </w:style>
  <w:style w:type="character" w:customStyle="1" w:styleId="gmail-apple-converted-space">
    <w:name w:val="gmail-apple-converted-space"/>
    <w:basedOn w:val="Policepardfaut"/>
    <w:rsid w:val="00D5193E"/>
  </w:style>
  <w:style w:type="character" w:styleId="Mentionnonrsolue">
    <w:name w:val="Unresolved Mention"/>
    <w:basedOn w:val="Policepardfaut"/>
    <w:uiPriority w:val="99"/>
    <w:semiHidden/>
    <w:unhideWhenUsed/>
    <w:rsid w:val="00866E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A7A0C"/>
    <w:rPr>
      <w:color w:val="800080" w:themeColor="followedHyperlink"/>
      <w:u w:val="single"/>
    </w:rPr>
  </w:style>
  <w:style w:type="paragraph" w:customStyle="1" w:styleId="isselectedend">
    <w:name w:val="isselectedend"/>
    <w:basedOn w:val="Normal"/>
    <w:rsid w:val="00355AD2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Policepardfaut"/>
    <w:rsid w:val="00355AD2"/>
  </w:style>
  <w:style w:type="character" w:customStyle="1" w:styleId="Titre2Car">
    <w:name w:val="Titre 2 Car"/>
    <w:basedOn w:val="Policepardfaut"/>
    <w:link w:val="Titre2"/>
    <w:uiPriority w:val="9"/>
    <w:rsid w:val="00434A3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34A3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434A37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CA1A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customStyle="1" w:styleId="p1">
    <w:name w:val="p1"/>
    <w:basedOn w:val="Normal"/>
    <w:rsid w:val="00CA1A16"/>
    <w:rPr>
      <w:rFonts w:ascii="Verdana" w:hAnsi="Verdana"/>
      <w:color w:val="16191F"/>
      <w:sz w:val="15"/>
      <w:szCs w:val="15"/>
    </w:rPr>
  </w:style>
  <w:style w:type="character" w:customStyle="1" w:styleId="s1">
    <w:name w:val="s1"/>
    <w:basedOn w:val="Policepardfaut"/>
    <w:rsid w:val="00CA1A1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natation.fr/actualites/actu-grand-public/championnats-deurope-de-paris-2026-le-3-m-synchro-mixte-6eme-nai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fnatation.fr/actualites/actu-grand-public/championnats-deurope-de-paris-2026-les-bleus-7eme-des-eliminatoires-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natation.fr/actualites/actu-grand-public/championnats-deurope-de-paris-2026-ca-passe-en-finale-pour-nais-gill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8786-A410-4EA2-AFEC-EF4BBBA6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Cousin</dc:creator>
  <cp:keywords/>
  <dc:description/>
  <cp:lastModifiedBy>jacques amaury</cp:lastModifiedBy>
  <cp:revision>2</cp:revision>
  <cp:lastPrinted>2026-08-01T21:27:00Z</cp:lastPrinted>
  <dcterms:created xsi:type="dcterms:W3CDTF">2026-08-02T20:41:00Z</dcterms:created>
  <dcterms:modified xsi:type="dcterms:W3CDTF">2026-08-02T20:41:00Z</dcterms:modified>
</cp:coreProperties>
</file>